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AF2F39" w:rsidRPr="006A70C3" w:rsidRDefault="006A70C3" w:rsidP="00AF2F39">
      <w:pPr>
        <w:spacing w:after="0" w:line="240" w:lineRule="auto"/>
        <w:jc w:val="center"/>
        <w:rPr>
          <w:rFonts w:ascii="Times New Roman" w:hAnsi="Times New Roman" w:cs="Times New Roman"/>
          <w:b/>
          <w:smallCaps/>
          <w:sz w:val="28"/>
          <w:szCs w:val="28"/>
        </w:rPr>
      </w:pPr>
      <w:r>
        <w:rPr>
          <w:noProof/>
        </w:rPr>
        <mc:AlternateContent>
          <mc:Choice Requires="wps">
            <w:drawing>
              <wp:anchor distT="0" distB="0" distL="114300" distR="114300" simplePos="0" relativeHeight="251658752" behindDoc="0" locked="0" layoutInCell="1" allowOverlap="1" wp14:anchorId="25E969A0" wp14:editId="0685F7FE">
                <wp:simplePos x="0" y="0"/>
                <wp:positionH relativeFrom="column">
                  <wp:posOffset>209550</wp:posOffset>
                </wp:positionH>
                <wp:positionV relativeFrom="paragraph">
                  <wp:posOffset>38100</wp:posOffset>
                </wp:positionV>
                <wp:extent cx="6438900" cy="7239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438900" cy="723900"/>
                        </a:xfrm>
                        <a:prstGeom prst="rect">
                          <a:avLst/>
                        </a:prstGeom>
                        <a:extLst>
                          <a:ext uri="{AF507438-7753-43E0-B8FC-AC1667EBCBE1}">
                            <a14:hiddenEffects xmlns:a14="http://schemas.microsoft.com/office/drawing/2010/main">
                              <a:effectLst/>
                            </a14:hiddenEffects>
                          </a:ext>
                        </a:extLst>
                      </wps:spPr>
                      <wps:txbx>
                        <w:txbxContent>
                          <w:p w:rsidR="006A70C3" w:rsidRDefault="006A70C3" w:rsidP="006A70C3">
                            <w:pPr>
                              <w:pStyle w:val="NormalWeb"/>
                              <w:spacing w:before="0" w:beforeAutospacing="0" w:after="0" w:afterAutospacing="0"/>
                              <w:jc w:val="center"/>
                              <w:rPr>
                                <w:rFonts w:ascii="Agency FB" w:hAnsi="Agency FB"/>
                                <w:b/>
                                <w:bCs/>
                                <w:color w:val="800000"/>
                                <w:sz w:val="72"/>
                                <w:szCs w:val="72"/>
                                <w14:textOutline w14:w="9525" w14:cap="flat" w14:cmpd="sng" w14:algn="ctr">
                                  <w14:solidFill>
                                    <w14:srgbClr w14:val="000000"/>
                                  </w14:solidFill>
                                  <w14:prstDash w14:val="solid"/>
                                  <w14:round/>
                                </w14:textOutline>
                              </w:rPr>
                            </w:pPr>
                            <w:r>
                              <w:rPr>
                                <w:rFonts w:ascii="Agency FB" w:hAnsi="Agency FB"/>
                                <w:b/>
                                <w:bCs/>
                                <w:color w:val="800000"/>
                                <w:sz w:val="72"/>
                                <w:szCs w:val="72"/>
                                <w14:textOutline w14:w="9525" w14:cap="flat" w14:cmpd="sng" w14:algn="ctr">
                                  <w14:solidFill>
                                    <w14:srgbClr w14:val="000000"/>
                                  </w14:solidFill>
                                  <w14:prstDash w14:val="solid"/>
                                  <w14:round/>
                                </w14:textOutline>
                              </w:rPr>
                              <w:t xml:space="preserve">SOUTH BRANCH </w:t>
                            </w:r>
                          </w:p>
                          <w:p w:rsidR="006A70C3" w:rsidRDefault="006A70C3" w:rsidP="006A70C3">
                            <w:pPr>
                              <w:pStyle w:val="NormalWeb"/>
                              <w:spacing w:before="0" w:beforeAutospacing="0" w:after="0" w:afterAutospacing="0"/>
                              <w:jc w:val="center"/>
                            </w:pPr>
                            <w:r>
                              <w:rPr>
                                <w:rFonts w:ascii="Agency FB" w:hAnsi="Agency FB"/>
                                <w:b/>
                                <w:bCs/>
                                <w:color w:val="800000"/>
                                <w:sz w:val="72"/>
                                <w:szCs w:val="72"/>
                                <w14:textOutline w14:w="9525" w14:cap="flat" w14:cmpd="sng" w14:algn="ctr">
                                  <w14:solidFill>
                                    <w14:srgbClr w14:val="000000"/>
                                  </w14:solidFill>
                                  <w14:prstDash w14:val="solid"/>
                                  <w14:round/>
                                </w14:textOutline>
                              </w:rPr>
                              <w:t>CAREER &amp; TECHNICAL CENTER</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25E969A0" id="_x0000_t202" coordsize="21600,21600" o:spt="202" path="m,l,21600r21600,l21600,xe">
                <v:stroke joinstyle="miter"/>
                <v:path gradientshapeok="t" o:connecttype="rect"/>
              </v:shapetype>
              <v:shape id="Text Box 4" o:spid="_x0000_s1026" type="#_x0000_t202" style="position:absolute;left:0;text-align:left;margin-left:16.5pt;margin-top:3pt;width:507pt;height:5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" filled="f" stroked="f">
                <o:lock v:ext="edit" shapetype="t"/>
                <v:textbox>
                  <w:txbxContent>
                    <w:p w:rsidR="006A70C3" w:rsidRDefault="006A70C3" w:rsidP="006A70C3">
                      <w:pPr>
                        <w:pStyle w:val="NormalWeb"/>
                        <w:spacing w:before="0" w:beforeAutospacing="0" w:after="0" w:afterAutospacing="0"/>
                        <w:jc w:val="center"/>
                        <w:rPr>
                          <w:rFonts w:ascii="Agency FB" w:hAnsi="Agency FB"/>
                          <w:b/>
                          <w:bCs/>
                          <w:color w:val="800000"/>
                          <w:sz w:val="72"/>
                          <w:szCs w:val="72"/>
                          <w14:textOutline w14:w="9525" w14:cap="flat" w14:cmpd="sng" w14:algn="ctr">
                            <w14:solidFill>
                              <w14:srgbClr w14:val="000000"/>
                            </w14:solidFill>
                            <w14:prstDash w14:val="solid"/>
                            <w14:round/>
                          </w14:textOutline>
                        </w:rPr>
                      </w:pPr>
                      <w:r>
                        <w:rPr>
                          <w:rFonts w:ascii="Agency FB" w:hAnsi="Agency FB"/>
                          <w:b/>
                          <w:bCs/>
                          <w:color w:val="800000"/>
                          <w:sz w:val="72"/>
                          <w:szCs w:val="72"/>
                          <w14:textOutline w14:w="9525" w14:cap="flat" w14:cmpd="sng" w14:algn="ctr">
                            <w14:solidFill>
                              <w14:srgbClr w14:val="000000"/>
                            </w14:solidFill>
                            <w14:prstDash w14:val="solid"/>
                            <w14:round/>
                          </w14:textOutline>
                        </w:rPr>
                        <w:t xml:space="preserve">SOUTH BRANCH </w:t>
                      </w:r>
                    </w:p>
                    <w:p w:rsidR="006A70C3" w:rsidRDefault="006A70C3" w:rsidP="006A70C3">
                      <w:pPr>
                        <w:pStyle w:val="NormalWeb"/>
                        <w:spacing w:before="0" w:beforeAutospacing="0" w:after="0" w:afterAutospacing="0"/>
                        <w:jc w:val="center"/>
                      </w:pPr>
                      <w:r>
                        <w:rPr>
                          <w:rFonts w:ascii="Agency FB" w:hAnsi="Agency FB"/>
                          <w:b/>
                          <w:bCs/>
                          <w:color w:val="800000"/>
                          <w:sz w:val="72"/>
                          <w:szCs w:val="72"/>
                          <w14:textOutline w14:w="9525" w14:cap="flat" w14:cmpd="sng" w14:algn="ctr">
                            <w14:solidFill>
                              <w14:srgbClr w14:val="000000"/>
                            </w14:solidFill>
                            <w14:prstDash w14:val="solid"/>
                            <w14:round/>
                          </w14:textOutline>
                        </w:rPr>
                        <w:t>CAREER &amp; TECHNICAL CENTER</w:t>
                      </w:r>
                    </w:p>
                  </w:txbxContent>
                </v:textbox>
              </v:shape>
            </w:pict>
          </mc:Fallback>
        </mc:AlternateContent>
      </w:r>
    </w:p>
    <w:p w:rsidR="00AF2F39" w:rsidRPr="006A70C3" w:rsidRDefault="00AF2F39" w:rsidP="00AF2F39">
      <w:pPr>
        <w:spacing w:after="0" w:line="240" w:lineRule="auto"/>
        <w:jc w:val="center"/>
        <w:rPr>
          <w:rFonts w:ascii="Times New Roman" w:hAnsi="Times New Roman" w:cs="Times New Roman"/>
          <w:b/>
          <w:smallCaps/>
          <w:sz w:val="28"/>
          <w:szCs w:val="28"/>
        </w:rPr>
      </w:pPr>
    </w:p>
    <w:p w:rsidR="005F6FA1" w:rsidRPr="006A70C3" w:rsidRDefault="005F6FA1" w:rsidP="006A70C3">
      <w:pPr>
        <w:pBdr>
          <w:bottom w:val="single" w:sz="12" w:space="31" w:color="auto"/>
        </w:pBdr>
        <w:spacing w:after="0" w:line="240" w:lineRule="auto"/>
        <w:jc w:val="center"/>
        <w:rPr>
          <w:rFonts w:ascii="Times New Roman" w:hAnsi="Times New Roman" w:cs="Times New Roman"/>
        </w:rPr>
      </w:pPr>
    </w:p>
    <w:p w:rsidR="00AF2F39" w:rsidRPr="006A70C3" w:rsidRDefault="00AF2F39" w:rsidP="005F6FA1">
      <w:pPr>
        <w:spacing w:after="0" w:line="240" w:lineRule="auto"/>
        <w:jc w:val="center"/>
        <w:rPr>
          <w:rFonts w:ascii="Times New Roman" w:hAnsi="Times New Roman" w:cs="Times New Roman"/>
          <w:b/>
          <w:smallCaps/>
          <w:sz w:val="28"/>
          <w:szCs w:val="28"/>
        </w:rPr>
      </w:pPr>
    </w:p>
    <w:p w:rsidR="006A70C3" w:rsidRDefault="006A70C3" w:rsidP="005F6FA1">
      <w:pPr>
        <w:spacing w:after="0" w:line="240" w:lineRule="auto"/>
        <w:jc w:val="center"/>
        <w:rPr>
          <w:rFonts w:ascii="Times New Roman" w:hAnsi="Times New Roman" w:cs="Times New Roman"/>
          <w:b/>
          <w:smallCaps/>
          <w:sz w:val="28"/>
          <w:szCs w:val="28"/>
        </w:rPr>
      </w:pPr>
    </w:p>
    <w:p w:rsidR="006A70C3" w:rsidRDefault="006A70C3" w:rsidP="005F6FA1">
      <w:pPr>
        <w:spacing w:after="0" w:line="240" w:lineRule="auto"/>
        <w:jc w:val="center"/>
        <w:rPr>
          <w:rFonts w:ascii="Times New Roman" w:hAnsi="Times New Roman" w:cs="Times New Roman"/>
          <w:b/>
          <w:smallCaps/>
          <w:sz w:val="28"/>
          <w:szCs w:val="28"/>
        </w:rPr>
      </w:pPr>
    </w:p>
    <w:p w:rsidR="008E508D" w:rsidRPr="006A70C3" w:rsidRDefault="005F6FA1" w:rsidP="005F6FA1">
      <w:pPr>
        <w:spacing w:after="0" w:line="240" w:lineRule="auto"/>
        <w:jc w:val="center"/>
        <w:rPr>
          <w:rFonts w:ascii="Times New Roman" w:hAnsi="Times New Roman" w:cs="Times New Roman"/>
          <w:b/>
          <w:smallCaps/>
          <w:sz w:val="28"/>
        </w:rPr>
      </w:pPr>
      <w:r w:rsidRPr="006A70C3">
        <w:rPr>
          <w:rFonts w:ascii="Times New Roman" w:hAnsi="Times New Roman" w:cs="Times New Roman"/>
          <w:b/>
          <w:smallCaps/>
          <w:sz w:val="28"/>
        </w:rPr>
        <w:t>Job Description</w:t>
      </w:r>
    </w:p>
    <w:p w:rsidR="000956B3" w:rsidRPr="006A70C3" w:rsidRDefault="000956B3" w:rsidP="005F6FA1">
      <w:pPr>
        <w:spacing w:after="0" w:line="240" w:lineRule="auto"/>
        <w:jc w:val="center"/>
        <w:rPr>
          <w:rFonts w:ascii="Times New Roman" w:hAnsi="Times New Roman" w:cs="Times New Roman"/>
          <w:b/>
          <w:smallCaps/>
          <w:sz w:val="28"/>
        </w:rPr>
      </w:pPr>
    </w:p>
    <w:p w:rsidR="007D57D5" w:rsidRPr="006A70C3" w:rsidRDefault="006A70C3" w:rsidP="002248FF">
      <w:pPr>
        <w:pStyle w:val="Default"/>
        <w:jc w:val="center"/>
        <w:rPr>
          <w:rFonts w:ascii="Times New Roman" w:hAnsi="Times New Roman" w:cs="Times New Roman"/>
          <w:sz w:val="22"/>
          <w:szCs w:val="22"/>
        </w:rPr>
      </w:pPr>
      <w:r w:rsidRPr="006A70C3">
        <w:rPr>
          <w:rFonts w:ascii="Times New Roman" w:hAnsi="Times New Roman" w:cs="Times New Roman"/>
          <w:sz w:val="28"/>
          <w:szCs w:val="22"/>
        </w:rPr>
        <w:t xml:space="preserve">Director of South Branch Career and Technical Center </w:t>
      </w:r>
      <w:r w:rsidR="000956B3" w:rsidRPr="006A70C3">
        <w:rPr>
          <w:rFonts w:ascii="Times New Roman" w:hAnsi="Times New Roman" w:cs="Times New Roman"/>
          <w:sz w:val="22"/>
          <w:szCs w:val="22"/>
        </w:rPr>
        <w:br/>
      </w:r>
    </w:p>
    <w:p w:rsidR="002248FF" w:rsidRPr="006A70C3" w:rsidRDefault="002248FF" w:rsidP="00A260F3">
      <w:pPr>
        <w:pStyle w:val="Default"/>
        <w:spacing w:after="120"/>
        <w:rPr>
          <w:rFonts w:ascii="Times New Roman" w:hAnsi="Times New Roman" w:cs="Times New Roman"/>
          <w:b/>
          <w:bCs/>
          <w:sz w:val="22"/>
          <w:szCs w:val="22"/>
        </w:rPr>
      </w:pPr>
      <w:r w:rsidRPr="006A70C3">
        <w:rPr>
          <w:rFonts w:ascii="Times New Roman" w:hAnsi="Times New Roman" w:cs="Times New Roman"/>
          <w:b/>
          <w:bCs/>
          <w:sz w:val="22"/>
          <w:szCs w:val="22"/>
        </w:rPr>
        <w:t xml:space="preserve">Qualifications: </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WV Certification and licensure as a Career and Technical Educational Administrator.</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Master’s Degree in education required.</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 xml:space="preserve">Experience in CTE Fiscal Management </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CTE Onsite Administrative experience preferred (5 + years)</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Trained in evaluation of school personnel in accordance with WV Code 18-A-2-12.</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 xml:space="preserve">Demonstrated success in educational leadership. </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Demonstrated proficiency in written and verbal communication.</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Demonstrated ability to collaborate with secondary and post-secondary institutions.</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Successful experience as a teacher</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Knowledge of best practices relative to Simulated Workplace curriculum and instruction environments/school improvement</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Ability to work cooperatively/effectively with students, staff, parents, and public</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Excellent interpersonal skills and organizational abilities</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Knowledge/skills to utilize WVEIS/WVEIS on the WEB and/or like Systems</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Outstanding work habits/attributes</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Thorough knowledge of the Employee Code of Conduct</w:t>
      </w:r>
    </w:p>
    <w:p w:rsidR="002F3158" w:rsidRPr="002F3158" w:rsidRDefault="002F3158" w:rsidP="002F3158">
      <w:pPr>
        <w:pStyle w:val="ListParagraph"/>
        <w:framePr w:hSpace="180" w:wrap="around" w:vAnchor="text" w:hAnchor="margin" w:y="223"/>
        <w:numPr>
          <w:ilvl w:val="0"/>
          <w:numId w:val="24"/>
        </w:numPr>
        <w:spacing w:after="0" w:line="240" w:lineRule="auto"/>
        <w:rPr>
          <w:rFonts w:ascii="Times New Roman" w:hAnsi="Times New Roman" w:cs="Times New Roman"/>
        </w:rPr>
      </w:pPr>
      <w:r w:rsidRPr="002F3158">
        <w:rPr>
          <w:rFonts w:ascii="Times New Roman" w:hAnsi="Times New Roman" w:cs="Times New Roman"/>
        </w:rPr>
        <w:t xml:space="preserve">Ability, knowledge, skills, core beliefs, expertise, and passion to provide leadership and to execute the responsibilities of the position. </w:t>
      </w:r>
    </w:p>
    <w:p w:rsidR="002F3158" w:rsidRPr="002F3158" w:rsidRDefault="002F3158" w:rsidP="002F3158">
      <w:pPr>
        <w:pStyle w:val="ListParagraph"/>
        <w:framePr w:hSpace="180" w:wrap="around" w:vAnchor="text" w:hAnchor="margin" w:y="223"/>
        <w:numPr>
          <w:ilvl w:val="0"/>
          <w:numId w:val="24"/>
        </w:numPr>
        <w:rPr>
          <w:rFonts w:ascii="Times New Roman" w:hAnsi="Times New Roman" w:cs="Times New Roman"/>
        </w:rPr>
      </w:pPr>
      <w:r w:rsidRPr="002F3158">
        <w:rPr>
          <w:rFonts w:ascii="Times New Roman" w:hAnsi="Times New Roman" w:cs="Times New Roman"/>
        </w:rPr>
        <w:t>Additional Minimum Requirements: Applicants who have recent unsatisfactory evaluations will not be considered eligible for consideration; applicants who demonstrate unsatisfactory interview performance are not eligible for consideration; and, applicants who receive unfavorable reference recommendations will not be eligible for consideration.</w:t>
      </w:r>
    </w:p>
    <w:p w:rsidR="002F3158" w:rsidRDefault="002F3158" w:rsidP="002F3158">
      <w:pPr>
        <w:pStyle w:val="ListParagraph"/>
        <w:framePr w:hSpace="180" w:wrap="around" w:vAnchor="text" w:hAnchor="margin" w:y="223"/>
        <w:numPr>
          <w:ilvl w:val="0"/>
          <w:numId w:val="24"/>
        </w:numPr>
        <w:rPr>
          <w:rFonts w:ascii="Times New Roman" w:hAnsi="Times New Roman" w:cs="Times New Roman"/>
        </w:rPr>
      </w:pPr>
      <w:r w:rsidRPr="002F3158">
        <w:rPr>
          <w:rFonts w:ascii="Times New Roman" w:hAnsi="Times New Roman" w:cs="Times New Roman"/>
        </w:rPr>
        <w:t xml:space="preserve">Additional Minimum Requirements for Applicants Not Currently Employed: Applicants who have been dismissed or who have had their contracts non-renewed for cause by another school district are not eligible for consideration; </w:t>
      </w:r>
    </w:p>
    <w:p w:rsidR="002F3158" w:rsidRDefault="002F3158" w:rsidP="002F3158">
      <w:pPr>
        <w:pStyle w:val="ListParagraph"/>
        <w:framePr w:hSpace="180" w:wrap="around" w:vAnchor="text" w:hAnchor="margin" w:y="223"/>
        <w:numPr>
          <w:ilvl w:val="0"/>
          <w:numId w:val="24"/>
        </w:numPr>
        <w:rPr>
          <w:rFonts w:ascii="Times New Roman" w:hAnsi="Times New Roman" w:cs="Times New Roman"/>
        </w:rPr>
      </w:pPr>
      <w:r w:rsidRPr="002F3158">
        <w:rPr>
          <w:rFonts w:ascii="Times New Roman" w:hAnsi="Times New Roman" w:cs="Times New Roman"/>
        </w:rPr>
        <w:t>The ability to perform the job duties and responsibilities of the position as contained in the Job Description, with or without reasonable accommodation</w:t>
      </w:r>
    </w:p>
    <w:p w:rsidR="006A70C3" w:rsidRPr="002F3158" w:rsidRDefault="006A70C3" w:rsidP="002F3158">
      <w:pPr>
        <w:framePr w:hSpace="180" w:wrap="around" w:vAnchor="text" w:hAnchor="margin" w:y="223"/>
        <w:rPr>
          <w:rFonts w:ascii="Times New Roman" w:hAnsi="Times New Roman" w:cs="Times New Roman"/>
        </w:rPr>
      </w:pPr>
      <w:r w:rsidRPr="002F3158">
        <w:rPr>
          <w:rFonts w:ascii="Times New Roman" w:hAnsi="Times New Roman" w:cs="Times New Roman"/>
          <w:b/>
          <w:bCs/>
        </w:rPr>
        <w:t xml:space="preserve">Accountable to: </w:t>
      </w:r>
      <w:r w:rsidRPr="002F3158">
        <w:rPr>
          <w:rFonts w:ascii="Times New Roman" w:hAnsi="Times New Roman" w:cs="Times New Roman"/>
        </w:rPr>
        <w:t>South Branch Career and Technical Center’s Administrative Council</w:t>
      </w:r>
    </w:p>
    <w:p w:rsidR="006A70C3" w:rsidRPr="006A70C3" w:rsidRDefault="006A70C3" w:rsidP="006A70C3">
      <w:pPr>
        <w:pStyle w:val="Default"/>
        <w:spacing w:after="120"/>
        <w:rPr>
          <w:rFonts w:ascii="Times New Roman" w:hAnsi="Times New Roman" w:cs="Times New Roman"/>
          <w:b/>
          <w:bCs/>
          <w:sz w:val="22"/>
          <w:szCs w:val="22"/>
        </w:rPr>
      </w:pPr>
      <w:r w:rsidRPr="006A70C3">
        <w:rPr>
          <w:rFonts w:ascii="Times New Roman" w:hAnsi="Times New Roman" w:cs="Times New Roman"/>
          <w:b/>
          <w:sz w:val="22"/>
          <w:szCs w:val="22"/>
        </w:rPr>
        <w:t>DUTIES AND RESPONSIBILITIES:</w:t>
      </w:r>
    </w:p>
    <w:p w:rsidR="006A70C3" w:rsidRPr="006A70C3" w:rsidRDefault="006A70C3" w:rsidP="006A70C3">
      <w:pPr>
        <w:pStyle w:val="ListParagraph"/>
        <w:numPr>
          <w:ilvl w:val="0"/>
          <w:numId w:val="25"/>
        </w:numPr>
        <w:spacing w:after="0" w:line="240" w:lineRule="auto"/>
        <w:rPr>
          <w:rFonts w:ascii="Times New Roman" w:hAnsi="Times New Roman" w:cs="Times New Roman"/>
        </w:rPr>
      </w:pPr>
      <w:r w:rsidRPr="006A70C3">
        <w:rPr>
          <w:rFonts w:ascii="Times New Roman" w:hAnsi="Times New Roman" w:cs="Times New Roman"/>
        </w:rPr>
        <w:t>Provide purpose, goals, and direction for SBCTC.</w:t>
      </w:r>
    </w:p>
    <w:p w:rsidR="006A70C3" w:rsidRPr="006A70C3" w:rsidRDefault="006A70C3" w:rsidP="006A70C3">
      <w:pPr>
        <w:pStyle w:val="ListParagraph"/>
        <w:numPr>
          <w:ilvl w:val="0"/>
          <w:numId w:val="25"/>
        </w:numPr>
        <w:spacing w:after="0" w:line="240" w:lineRule="auto"/>
        <w:rPr>
          <w:rFonts w:ascii="Times New Roman" w:hAnsi="Times New Roman" w:cs="Times New Roman"/>
        </w:rPr>
      </w:pPr>
      <w:r w:rsidRPr="006A70C3">
        <w:rPr>
          <w:rFonts w:ascii="Times New Roman" w:hAnsi="Times New Roman" w:cs="Times New Roman"/>
        </w:rPr>
        <w:t>Provide instructional leadership and support.</w:t>
      </w:r>
    </w:p>
    <w:p w:rsidR="006A70C3" w:rsidRPr="006A70C3" w:rsidRDefault="006A70C3" w:rsidP="006A70C3">
      <w:pPr>
        <w:pStyle w:val="ListParagraph"/>
        <w:numPr>
          <w:ilvl w:val="0"/>
          <w:numId w:val="25"/>
        </w:numPr>
        <w:spacing w:after="0" w:line="240" w:lineRule="auto"/>
        <w:rPr>
          <w:rFonts w:ascii="Times New Roman" w:hAnsi="Times New Roman" w:cs="Times New Roman"/>
        </w:rPr>
      </w:pPr>
      <w:r w:rsidRPr="006A70C3">
        <w:rPr>
          <w:rFonts w:ascii="Times New Roman" w:hAnsi="Times New Roman" w:cs="Times New Roman"/>
        </w:rPr>
        <w:t>Monitor student progress and lead school improvement initiatives.</w:t>
      </w:r>
    </w:p>
    <w:p w:rsidR="006A70C3" w:rsidRPr="006A70C3" w:rsidRDefault="006A70C3" w:rsidP="006A70C3">
      <w:pPr>
        <w:pStyle w:val="ListParagraph"/>
        <w:numPr>
          <w:ilvl w:val="0"/>
          <w:numId w:val="25"/>
        </w:numPr>
        <w:spacing w:after="0" w:line="240" w:lineRule="auto"/>
        <w:rPr>
          <w:rFonts w:ascii="Times New Roman" w:hAnsi="Times New Roman" w:cs="Times New Roman"/>
        </w:rPr>
      </w:pPr>
      <w:r w:rsidRPr="006A70C3">
        <w:rPr>
          <w:rFonts w:ascii="Times New Roman" w:hAnsi="Times New Roman" w:cs="Times New Roman"/>
        </w:rPr>
        <w:t>Assure a school climate conducive to teaching and learning.</w:t>
      </w:r>
    </w:p>
    <w:p w:rsidR="006A70C3" w:rsidRPr="006A70C3" w:rsidRDefault="006A70C3" w:rsidP="006A70C3">
      <w:pPr>
        <w:pStyle w:val="ListParagraph"/>
        <w:numPr>
          <w:ilvl w:val="0"/>
          <w:numId w:val="25"/>
        </w:numPr>
        <w:spacing w:after="0" w:line="240" w:lineRule="auto"/>
        <w:rPr>
          <w:rFonts w:ascii="Times New Roman" w:hAnsi="Times New Roman" w:cs="Times New Roman"/>
        </w:rPr>
      </w:pPr>
      <w:r w:rsidRPr="006A70C3">
        <w:rPr>
          <w:rFonts w:ascii="Times New Roman" w:hAnsi="Times New Roman" w:cs="Times New Roman"/>
        </w:rPr>
        <w:t>Administer and monitor school fiscal practices within state and county policy.</w:t>
      </w:r>
    </w:p>
    <w:p w:rsidR="006A70C3" w:rsidRPr="006A70C3" w:rsidRDefault="006A70C3" w:rsidP="006A70C3">
      <w:pPr>
        <w:pStyle w:val="ListParagraph"/>
        <w:numPr>
          <w:ilvl w:val="0"/>
          <w:numId w:val="25"/>
        </w:numPr>
        <w:spacing w:after="0" w:line="240" w:lineRule="auto"/>
        <w:rPr>
          <w:rFonts w:ascii="Times New Roman" w:hAnsi="Times New Roman" w:cs="Times New Roman"/>
        </w:rPr>
      </w:pPr>
      <w:r w:rsidRPr="006A70C3">
        <w:rPr>
          <w:rFonts w:ascii="Times New Roman" w:hAnsi="Times New Roman" w:cs="Times New Roman"/>
        </w:rPr>
        <w:lastRenderedPageBreak/>
        <w:t>Establish good public and employee relations.</w:t>
      </w:r>
    </w:p>
    <w:p w:rsidR="006A70C3" w:rsidRDefault="006A70C3" w:rsidP="006A70C3">
      <w:pPr>
        <w:pStyle w:val="ListParagraph"/>
        <w:numPr>
          <w:ilvl w:val="0"/>
          <w:numId w:val="25"/>
        </w:numPr>
        <w:spacing w:after="0" w:line="240" w:lineRule="auto"/>
        <w:rPr>
          <w:rFonts w:ascii="Times New Roman" w:hAnsi="Times New Roman" w:cs="Times New Roman"/>
        </w:rPr>
      </w:pPr>
      <w:r w:rsidRPr="006A70C3">
        <w:rPr>
          <w:rFonts w:ascii="Times New Roman" w:hAnsi="Times New Roman" w:cs="Times New Roman"/>
        </w:rPr>
        <w:t>Evaluate personnel under his/her supervision.</w:t>
      </w:r>
    </w:p>
    <w:p w:rsidR="002F3158" w:rsidRPr="006A70C3" w:rsidRDefault="002F3158" w:rsidP="006A70C3">
      <w:pPr>
        <w:pStyle w:val="ListParagraph"/>
        <w:numPr>
          <w:ilvl w:val="0"/>
          <w:numId w:val="25"/>
        </w:numPr>
        <w:spacing w:after="0" w:line="240" w:lineRule="auto"/>
        <w:rPr>
          <w:rFonts w:ascii="Times New Roman" w:hAnsi="Times New Roman" w:cs="Times New Roman"/>
        </w:rPr>
      </w:pPr>
      <w:r>
        <w:rPr>
          <w:rFonts w:ascii="Times New Roman" w:hAnsi="Times New Roman" w:cs="Times New Roman"/>
        </w:rPr>
        <w:t xml:space="preserve">Oversee/ensure appropriate CTE Teacher certification </w:t>
      </w:r>
    </w:p>
    <w:p w:rsidR="006A70C3" w:rsidRPr="006A70C3" w:rsidRDefault="006A70C3" w:rsidP="006A70C3">
      <w:pPr>
        <w:pStyle w:val="ListParagraph"/>
        <w:numPr>
          <w:ilvl w:val="0"/>
          <w:numId w:val="25"/>
        </w:numPr>
        <w:spacing w:after="0" w:line="240" w:lineRule="auto"/>
        <w:rPr>
          <w:rFonts w:ascii="Times New Roman" w:hAnsi="Times New Roman" w:cs="Times New Roman"/>
        </w:rPr>
      </w:pPr>
      <w:r w:rsidRPr="006A70C3">
        <w:rPr>
          <w:rFonts w:ascii="Times New Roman" w:hAnsi="Times New Roman" w:cs="Times New Roman"/>
        </w:rPr>
        <w:t>Manage the school plant and facilities.</w:t>
      </w:r>
    </w:p>
    <w:p w:rsidR="006A70C3" w:rsidRPr="006A70C3" w:rsidRDefault="006A70C3" w:rsidP="006A70C3">
      <w:pPr>
        <w:pStyle w:val="ListParagraph"/>
        <w:numPr>
          <w:ilvl w:val="0"/>
          <w:numId w:val="25"/>
        </w:numPr>
        <w:spacing w:after="0" w:line="240" w:lineRule="auto"/>
        <w:rPr>
          <w:rFonts w:ascii="Times New Roman" w:hAnsi="Times New Roman" w:cs="Times New Roman"/>
        </w:rPr>
      </w:pPr>
      <w:r w:rsidRPr="006A70C3">
        <w:rPr>
          <w:rFonts w:ascii="Times New Roman" w:hAnsi="Times New Roman" w:cs="Times New Roman"/>
        </w:rPr>
        <w:t>Perform all other duties necessary for effective school performance as assigned by the Administrative Council.</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Report to the South Branch Career and Technical Center Administrative Council as per state code and policy.</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Assume responsibilities for cooperatively developing a meaningful school philosophy, mission and culture that reflects the functions and objectives of the school.</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Oversee the day-to-day operations of the South Branch Career and Technical Center which serves Grant, Hardy and Pendleton counties.</w:t>
      </w:r>
    </w:p>
    <w:p w:rsid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Develop and implement 21</w:t>
      </w:r>
      <w:r w:rsidRPr="006A70C3">
        <w:rPr>
          <w:rFonts w:ascii="Times New Roman" w:hAnsi="Times New Roman" w:cs="Times New Roman"/>
          <w:vertAlign w:val="superscript"/>
        </w:rPr>
        <w:t>st</w:t>
      </w:r>
      <w:r w:rsidRPr="006A70C3">
        <w:rPr>
          <w:rFonts w:ascii="Times New Roman" w:hAnsi="Times New Roman" w:cs="Times New Roman"/>
        </w:rPr>
        <w:t xml:space="preserve"> Century technical educational programs for secondary and adult students which reflect the most current educational research and practices which are responsive to current and projected labor market information.  Make necessary recommendations to the council.</w:t>
      </w:r>
    </w:p>
    <w:p w:rsidR="002F3158" w:rsidRPr="006A70C3" w:rsidRDefault="002F3158" w:rsidP="006A70C3">
      <w:pPr>
        <w:pStyle w:val="ListParagraph"/>
        <w:numPr>
          <w:ilvl w:val="0"/>
          <w:numId w:val="25"/>
        </w:numPr>
        <w:spacing w:after="120" w:line="240" w:lineRule="auto"/>
        <w:rPr>
          <w:rFonts w:ascii="Times New Roman" w:hAnsi="Times New Roman" w:cs="Times New Roman"/>
        </w:rPr>
      </w:pPr>
      <w:r>
        <w:rPr>
          <w:rFonts w:ascii="Times New Roman" w:hAnsi="Times New Roman" w:cs="Times New Roman"/>
        </w:rPr>
        <w:t xml:space="preserve">Oversee student ACE Program </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Facilitate cooperative working relationships with area businesses and industry, including relevant programming as needed.</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Recommend, supervise, and evaluate personnel employed by the Administrative Council.</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Create and maintain lines of communication with staff; facilitate communication between staff and council.</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Prepare an annual budget for implementation of technical center programs and services.</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Direct all expenditures within the budget and other Administrative Council authorizations.</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Provide the instructional leadership to develop the best possible learning environment for all students.</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Coordinate and collaborate technical center programs and operations within cooperating counties, post-secondary institutions, and other stakeholders.</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Coordinate cooperation with higher education institutions, including Community and Technical Colleges, ensuring the opportunity of technical center students to earn EDGE credit.</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Supervise the preparation and implementation of the South Branch Career and Technical Center’s Strategic Plan including the LEA Annual Plan for Technical and Adult Education Programs and Services.</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Prepare School Building Authority MIP/Needs projects, etc., on behalf of the Administrative Council.</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Oversee all construction and repair projects, including all preparatory tasks required.</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Supervise maintenance of facility, including securing the services of licensed contractors when necessary.</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Ensure the accurate and timely preparation and submission of all local, state and federal documents and reports.</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Develop, coordinate, and implement a public relations program directed toward students, parents, staff, boards of education, craft/advisory committees, LSIC, businesses and industry, and the general public.</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Plan with staff and faculty open house, orientation, and similar activities involving parents and the general public.</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Oversee the document</w:t>
      </w:r>
      <w:r w:rsidR="002F3158">
        <w:rPr>
          <w:rFonts w:ascii="Times New Roman" w:hAnsi="Times New Roman" w:cs="Times New Roman"/>
        </w:rPr>
        <w:t>ation</w:t>
      </w:r>
      <w:r w:rsidRPr="006A70C3">
        <w:rPr>
          <w:rFonts w:ascii="Times New Roman" w:hAnsi="Times New Roman" w:cs="Times New Roman"/>
        </w:rPr>
        <w:t xml:space="preserve"> and implementation of a comprehensive program of staff development activities for instructional and non-instructional staff.</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Promote the integration of career and technical student organization activities into the instructional program.</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Organize a Local School Improvement Council and work cooperatively with craft/advisory meetings.</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Arrange for use of facilities by outside groups in accordance with council policies.</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Maintain a complete and accurate file of school records, reports, and personnel information.</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Engage in research activities pertinent to long range planning of the operation of the Center.</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Act as secretary for the Administrative Council and attend all council meetings.</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Ensure continued academic progress.</w:t>
      </w:r>
    </w:p>
    <w:p w:rsidR="006A70C3" w:rsidRPr="006A70C3" w:rsidRDefault="006A70C3" w:rsidP="006A70C3">
      <w:pPr>
        <w:pStyle w:val="ListParagraph"/>
        <w:numPr>
          <w:ilvl w:val="0"/>
          <w:numId w:val="25"/>
        </w:numPr>
        <w:spacing w:after="120" w:line="240" w:lineRule="auto"/>
        <w:rPr>
          <w:rFonts w:ascii="Times New Roman" w:hAnsi="Times New Roman" w:cs="Times New Roman"/>
        </w:rPr>
      </w:pPr>
      <w:r w:rsidRPr="006A70C3">
        <w:rPr>
          <w:rFonts w:ascii="Times New Roman" w:hAnsi="Times New Roman" w:cs="Times New Roman"/>
        </w:rPr>
        <w:t>Perform other duties as directed by the Administrative Council.</w:t>
      </w:r>
    </w:p>
    <w:p w:rsidR="000956B3" w:rsidRPr="006A70C3" w:rsidRDefault="000956B3" w:rsidP="00DC1390">
      <w:pPr>
        <w:pStyle w:val="ListParagraph"/>
        <w:spacing w:after="120" w:line="240" w:lineRule="auto"/>
        <w:rPr>
          <w:rFonts w:ascii="Times New Roman" w:hAnsi="Times New Roman" w:cs="Times New Roman"/>
        </w:rPr>
      </w:pPr>
    </w:p>
    <w:sectPr w:rsidR="000956B3" w:rsidRPr="006A70C3" w:rsidSect="00AF2F39">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0BDF" w:rsidRDefault="008F0BDF" w:rsidP="00961101">
      <w:pPr>
        <w:spacing w:after="0" w:line="240" w:lineRule="auto"/>
      </w:pPr>
      <w:r>
        <w:separator/>
      </w:r>
    </w:p>
  </w:endnote>
  <w:endnote w:type="continuationSeparator" w:id="0">
    <w:p w:rsidR="008F0BDF" w:rsidRDefault="008F0BDF" w:rsidP="009611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101" w:rsidRPr="00961101" w:rsidRDefault="00D968B3" w:rsidP="006A70C3">
    <w:pPr>
      <w:pStyle w:val="Footer"/>
      <w:jc w:val="right"/>
      <w:rPr>
        <w:rFonts w:ascii="Times New Roman" w:hAnsi="Times New Roman" w:cs="Times New Roman"/>
      </w:rPr>
    </w:pPr>
    <w:r>
      <w:rPr>
        <w:rFonts w:ascii="Times New Roman" w:hAnsi="Times New Roman" w:cs="Times New Roman"/>
      </w:rPr>
      <w:t xml:space="preserve">Revised </w:t>
    </w:r>
    <w:r w:rsidR="006A70C3">
      <w:rPr>
        <w:rFonts w:ascii="Times New Roman" w:hAnsi="Times New Roman" w:cs="Times New Roman"/>
      </w:rPr>
      <w:t>2.19</w:t>
    </w:r>
  </w:p>
  <w:p w:rsidR="00961101" w:rsidRDefault="0096110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0BDF" w:rsidRDefault="008F0BDF" w:rsidP="00961101">
      <w:pPr>
        <w:spacing w:after="0" w:line="240" w:lineRule="auto"/>
      </w:pPr>
      <w:r>
        <w:separator/>
      </w:r>
    </w:p>
  </w:footnote>
  <w:footnote w:type="continuationSeparator" w:id="0">
    <w:p w:rsidR="008F0BDF" w:rsidRDefault="008F0BDF" w:rsidP="0096110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E2B02"/>
    <w:multiLevelType w:val="hybridMultilevel"/>
    <w:tmpl w:val="03ECF41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23B36CE"/>
    <w:multiLevelType w:val="hybridMultilevel"/>
    <w:tmpl w:val="7BC0F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567782"/>
    <w:multiLevelType w:val="hybridMultilevel"/>
    <w:tmpl w:val="66C889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0A4C39F9"/>
    <w:multiLevelType w:val="hybridMultilevel"/>
    <w:tmpl w:val="08A270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A6D76F6"/>
    <w:multiLevelType w:val="hybridMultilevel"/>
    <w:tmpl w:val="05C82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831EB6"/>
    <w:multiLevelType w:val="hybridMultilevel"/>
    <w:tmpl w:val="27DC6C2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28BF56D7"/>
    <w:multiLevelType w:val="hybridMultilevel"/>
    <w:tmpl w:val="3C9E01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431F2C"/>
    <w:multiLevelType w:val="hybridMultilevel"/>
    <w:tmpl w:val="478C53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D226C6"/>
    <w:multiLevelType w:val="hybridMultilevel"/>
    <w:tmpl w:val="25A471A6"/>
    <w:lvl w:ilvl="0" w:tplc="55AACF46">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9" w15:restartNumberingAfterBreak="0">
    <w:nsid w:val="2BA87DB7"/>
    <w:multiLevelType w:val="hybridMultilevel"/>
    <w:tmpl w:val="6AD60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5A1411"/>
    <w:multiLevelType w:val="hybridMultilevel"/>
    <w:tmpl w:val="2E84F226"/>
    <w:lvl w:ilvl="0" w:tplc="8FA084E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1" w15:restartNumberingAfterBreak="0">
    <w:nsid w:val="318C0DE6"/>
    <w:multiLevelType w:val="hybridMultilevel"/>
    <w:tmpl w:val="24648182"/>
    <w:lvl w:ilvl="0" w:tplc="04090015">
      <w:start w:val="1"/>
      <w:numFmt w:val="upperLetter"/>
      <w:lvlText w:val="%1."/>
      <w:lvlJc w:val="left"/>
      <w:pPr>
        <w:ind w:left="36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328D0B45"/>
    <w:multiLevelType w:val="hybridMultilevel"/>
    <w:tmpl w:val="E26E1122"/>
    <w:lvl w:ilvl="0" w:tplc="407ADC10">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3" w15:restartNumberingAfterBreak="0">
    <w:nsid w:val="3E8778E2"/>
    <w:multiLevelType w:val="hybridMultilevel"/>
    <w:tmpl w:val="B416590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4" w15:restartNumberingAfterBreak="0">
    <w:nsid w:val="42613C29"/>
    <w:multiLevelType w:val="hybridMultilevel"/>
    <w:tmpl w:val="7702F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49713D7"/>
    <w:multiLevelType w:val="hybridMultilevel"/>
    <w:tmpl w:val="98767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66D08D1"/>
    <w:multiLevelType w:val="hybridMultilevel"/>
    <w:tmpl w:val="79820D46"/>
    <w:lvl w:ilvl="0" w:tplc="E270841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7" w15:restartNumberingAfterBreak="0">
    <w:nsid w:val="48CC7DD2"/>
    <w:multiLevelType w:val="hybridMultilevel"/>
    <w:tmpl w:val="811C935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8" w15:restartNumberingAfterBreak="0">
    <w:nsid w:val="49D943BB"/>
    <w:multiLevelType w:val="hybridMultilevel"/>
    <w:tmpl w:val="8B5253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15:restartNumberingAfterBreak="0">
    <w:nsid w:val="54330032"/>
    <w:multiLevelType w:val="hybridMultilevel"/>
    <w:tmpl w:val="536A7126"/>
    <w:lvl w:ilvl="0" w:tplc="30BE73EE">
      <w:start w:val="1"/>
      <w:numFmt w:val="decimal"/>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70240F2"/>
    <w:multiLevelType w:val="hybridMultilevel"/>
    <w:tmpl w:val="C0DC30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01E6C8E"/>
    <w:multiLevelType w:val="hybridMultilevel"/>
    <w:tmpl w:val="E9482F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A462CAD"/>
    <w:multiLevelType w:val="hybridMultilevel"/>
    <w:tmpl w:val="4522A7AE"/>
    <w:lvl w:ilvl="0" w:tplc="04DCAE46">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num w:numId="1">
    <w:abstractNumId w:val="9"/>
  </w:num>
  <w:num w:numId="2">
    <w:abstractNumId w:val="7"/>
  </w:num>
  <w:num w:numId="3">
    <w:abstractNumId w:val="1"/>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num>
  <w:num w:numId="12">
    <w:abstractNumId w:val="5"/>
  </w:num>
  <w:num w:numId="13">
    <w:abstractNumId w:val="11"/>
  </w:num>
  <w:num w:numId="14">
    <w:abstractNumId w:val="4"/>
  </w:num>
  <w:num w:numId="15">
    <w:abstractNumId w:val="14"/>
  </w:num>
  <w:num w:numId="16">
    <w:abstractNumId w:val="15"/>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num>
  <w:num w:numId="22">
    <w:abstractNumId w:val="6"/>
  </w:num>
  <w:num w:numId="23">
    <w:abstractNumId w:val="0"/>
  </w:num>
  <w:num w:numId="24">
    <w:abstractNumId w:val="13"/>
  </w:num>
  <w:num w:numId="25">
    <w:abstractNumId w:val="19"/>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2F39"/>
    <w:rsid w:val="00012BC9"/>
    <w:rsid w:val="000233BE"/>
    <w:rsid w:val="0007724F"/>
    <w:rsid w:val="000956B3"/>
    <w:rsid w:val="000A6AF7"/>
    <w:rsid w:val="000D5F6B"/>
    <w:rsid w:val="000D7958"/>
    <w:rsid w:val="00193550"/>
    <w:rsid w:val="001A3FD6"/>
    <w:rsid w:val="001D7E38"/>
    <w:rsid w:val="00201E77"/>
    <w:rsid w:val="002248FF"/>
    <w:rsid w:val="00295121"/>
    <w:rsid w:val="002A0913"/>
    <w:rsid w:val="002D4807"/>
    <w:rsid w:val="002E0264"/>
    <w:rsid w:val="002F3158"/>
    <w:rsid w:val="00305AD1"/>
    <w:rsid w:val="00312F0A"/>
    <w:rsid w:val="003E5AF8"/>
    <w:rsid w:val="00426B7E"/>
    <w:rsid w:val="00427145"/>
    <w:rsid w:val="00430C3A"/>
    <w:rsid w:val="00432B68"/>
    <w:rsid w:val="004914E7"/>
    <w:rsid w:val="005012DE"/>
    <w:rsid w:val="00501342"/>
    <w:rsid w:val="005F6FA1"/>
    <w:rsid w:val="00606D5D"/>
    <w:rsid w:val="00652576"/>
    <w:rsid w:val="006A2110"/>
    <w:rsid w:val="006A70C3"/>
    <w:rsid w:val="006B6118"/>
    <w:rsid w:val="00744D4D"/>
    <w:rsid w:val="007732CA"/>
    <w:rsid w:val="007740A1"/>
    <w:rsid w:val="007855FF"/>
    <w:rsid w:val="007D57D5"/>
    <w:rsid w:val="00802F99"/>
    <w:rsid w:val="00863DA4"/>
    <w:rsid w:val="00872CB7"/>
    <w:rsid w:val="00880E8D"/>
    <w:rsid w:val="008A0A95"/>
    <w:rsid w:val="008B466F"/>
    <w:rsid w:val="008E508D"/>
    <w:rsid w:val="008F0BDF"/>
    <w:rsid w:val="00961101"/>
    <w:rsid w:val="00977BEF"/>
    <w:rsid w:val="00A260F3"/>
    <w:rsid w:val="00A40F8C"/>
    <w:rsid w:val="00A73319"/>
    <w:rsid w:val="00AF2F39"/>
    <w:rsid w:val="00B25559"/>
    <w:rsid w:val="00B754A7"/>
    <w:rsid w:val="00B90BCA"/>
    <w:rsid w:val="00BB4AE5"/>
    <w:rsid w:val="00BC4B32"/>
    <w:rsid w:val="00CA6E00"/>
    <w:rsid w:val="00CB2A78"/>
    <w:rsid w:val="00D36A71"/>
    <w:rsid w:val="00D40019"/>
    <w:rsid w:val="00D619C0"/>
    <w:rsid w:val="00D87785"/>
    <w:rsid w:val="00D968B3"/>
    <w:rsid w:val="00DC1390"/>
    <w:rsid w:val="00DC3947"/>
    <w:rsid w:val="00E10FF9"/>
    <w:rsid w:val="00E41311"/>
    <w:rsid w:val="00E6019B"/>
    <w:rsid w:val="00E9163A"/>
    <w:rsid w:val="00E92A1A"/>
    <w:rsid w:val="00EA7831"/>
    <w:rsid w:val="00EC22D3"/>
    <w:rsid w:val="00F44CC0"/>
    <w:rsid w:val="00F74DD1"/>
    <w:rsid w:val="00FB4D2F"/>
    <w:rsid w:val="00FE79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392FD16-203E-4E41-8C0B-74745EB5A2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F2F3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2F39"/>
    <w:rPr>
      <w:rFonts w:ascii="Tahoma" w:hAnsi="Tahoma" w:cs="Tahoma"/>
      <w:sz w:val="16"/>
      <w:szCs w:val="16"/>
    </w:rPr>
  </w:style>
  <w:style w:type="paragraph" w:styleId="ListParagraph">
    <w:name w:val="List Paragraph"/>
    <w:basedOn w:val="Normal"/>
    <w:uiPriority w:val="34"/>
    <w:qFormat/>
    <w:rsid w:val="00AF2F39"/>
    <w:pPr>
      <w:ind w:left="720"/>
      <w:contextualSpacing/>
    </w:pPr>
  </w:style>
  <w:style w:type="paragraph" w:styleId="Header">
    <w:name w:val="header"/>
    <w:basedOn w:val="Normal"/>
    <w:link w:val="HeaderChar"/>
    <w:uiPriority w:val="99"/>
    <w:unhideWhenUsed/>
    <w:rsid w:val="009611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961101"/>
  </w:style>
  <w:style w:type="paragraph" w:styleId="Footer">
    <w:name w:val="footer"/>
    <w:basedOn w:val="Normal"/>
    <w:link w:val="FooterChar"/>
    <w:uiPriority w:val="99"/>
    <w:unhideWhenUsed/>
    <w:rsid w:val="009611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61101"/>
  </w:style>
  <w:style w:type="paragraph" w:customStyle="1" w:styleId="Default">
    <w:name w:val="Default"/>
    <w:rsid w:val="007D57D5"/>
    <w:pPr>
      <w:autoSpaceDE w:val="0"/>
      <w:autoSpaceDN w:val="0"/>
      <w:adjustRightInd w:val="0"/>
      <w:spacing w:after="0" w:line="240" w:lineRule="auto"/>
    </w:pPr>
    <w:rPr>
      <w:rFonts w:ascii="Tahoma" w:hAnsi="Tahoma" w:cs="Tahoma"/>
      <w:color w:val="000000"/>
      <w:sz w:val="24"/>
      <w:szCs w:val="24"/>
    </w:rPr>
  </w:style>
  <w:style w:type="paragraph" w:styleId="NormalWeb">
    <w:name w:val="Normal (Web)"/>
    <w:basedOn w:val="Normal"/>
    <w:uiPriority w:val="99"/>
    <w:semiHidden/>
    <w:unhideWhenUsed/>
    <w:rsid w:val="006A70C3"/>
    <w:pPr>
      <w:spacing w:before="100" w:beforeAutospacing="1" w:after="100" w:afterAutospacing="1" w:line="240" w:lineRule="auto"/>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59407">
      <w:bodyDiv w:val="1"/>
      <w:marLeft w:val="0"/>
      <w:marRight w:val="0"/>
      <w:marTop w:val="0"/>
      <w:marBottom w:val="0"/>
      <w:divBdr>
        <w:top w:val="none" w:sz="0" w:space="0" w:color="auto"/>
        <w:left w:val="none" w:sz="0" w:space="0" w:color="auto"/>
        <w:bottom w:val="none" w:sz="0" w:space="0" w:color="auto"/>
        <w:right w:val="none" w:sz="0" w:space="0" w:color="auto"/>
      </w:divBdr>
    </w:div>
    <w:div w:id="414985355">
      <w:bodyDiv w:val="1"/>
      <w:marLeft w:val="0"/>
      <w:marRight w:val="0"/>
      <w:marTop w:val="0"/>
      <w:marBottom w:val="0"/>
      <w:divBdr>
        <w:top w:val="none" w:sz="0" w:space="0" w:color="auto"/>
        <w:left w:val="none" w:sz="0" w:space="0" w:color="auto"/>
        <w:bottom w:val="none" w:sz="0" w:space="0" w:color="auto"/>
        <w:right w:val="none" w:sz="0" w:space="0" w:color="auto"/>
      </w:divBdr>
    </w:div>
    <w:div w:id="1120687880">
      <w:bodyDiv w:val="1"/>
      <w:marLeft w:val="0"/>
      <w:marRight w:val="0"/>
      <w:marTop w:val="0"/>
      <w:marBottom w:val="0"/>
      <w:divBdr>
        <w:top w:val="none" w:sz="0" w:space="0" w:color="auto"/>
        <w:left w:val="none" w:sz="0" w:space="0" w:color="auto"/>
        <w:bottom w:val="none" w:sz="0" w:space="0" w:color="auto"/>
        <w:right w:val="none" w:sz="0" w:space="0" w:color="auto"/>
      </w:divBdr>
    </w:div>
    <w:div w:id="2113932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895</Words>
  <Characters>5108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5992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cl</cp:lastModifiedBy>
  <cp:revision>2</cp:revision>
  <cp:lastPrinted>2012-11-14T13:59:00Z</cp:lastPrinted>
  <dcterms:created xsi:type="dcterms:W3CDTF">2019-02-27T13:14:00Z</dcterms:created>
  <dcterms:modified xsi:type="dcterms:W3CDTF">2019-02-27T13:14:00Z</dcterms:modified>
</cp:coreProperties>
</file>